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B012" w14:textId="4831CD7C" w:rsidR="00AD5EA2" w:rsidRDefault="009E26C8">
      <w:pPr>
        <w:rPr>
          <w:b/>
          <w:bCs/>
          <w:sz w:val="24"/>
          <w:szCs w:val="24"/>
        </w:rPr>
      </w:pPr>
      <w:r w:rsidRPr="009E26C8">
        <w:rPr>
          <w:b/>
          <w:bCs/>
          <w:sz w:val="24"/>
          <w:szCs w:val="24"/>
        </w:rPr>
        <w:t>Zápis z</w:t>
      </w:r>
      <w:r>
        <w:rPr>
          <w:b/>
          <w:bCs/>
          <w:sz w:val="24"/>
          <w:szCs w:val="24"/>
        </w:rPr>
        <w:t xml:space="preserve"> výroční</w:t>
      </w:r>
      <w:r w:rsidRPr="009E26C8">
        <w:rPr>
          <w:b/>
          <w:bCs/>
          <w:sz w:val="24"/>
          <w:szCs w:val="24"/>
        </w:rPr>
        <w:t xml:space="preserve"> schůze výkonného výboru OO ČSV Písek </w:t>
      </w:r>
      <w:proofErr w:type="spellStart"/>
      <w:r w:rsidRPr="009E26C8">
        <w:rPr>
          <w:b/>
          <w:bCs/>
          <w:sz w:val="24"/>
          <w:szCs w:val="24"/>
        </w:rPr>
        <w:t>z.s</w:t>
      </w:r>
      <w:proofErr w:type="spellEnd"/>
      <w:r w:rsidRPr="009E26C8">
        <w:rPr>
          <w:b/>
          <w:bCs/>
          <w:sz w:val="24"/>
          <w:szCs w:val="24"/>
        </w:rPr>
        <w:t>., konané dne 6.10.2022 v restauraci Na Marjánce v 18,00 hodin</w:t>
      </w:r>
    </w:p>
    <w:p w14:paraId="75AF9AAF" w14:textId="7A382C51" w:rsidR="009E26C8" w:rsidRDefault="009E26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Schůze je usnášení schopná, přítomní-viz prezenční listina</w:t>
      </w:r>
    </w:p>
    <w:p w14:paraId="58090BEC" w14:textId="6E1B372C" w:rsidR="009E26C8" w:rsidRDefault="009E26C8">
      <w:pPr>
        <w:rPr>
          <w:b/>
          <w:bCs/>
          <w:sz w:val="24"/>
          <w:szCs w:val="24"/>
        </w:rPr>
      </w:pPr>
    </w:p>
    <w:p w14:paraId="2520760B" w14:textId="09C58CC8" w:rsidR="009E26C8" w:rsidRDefault="009E26C8" w:rsidP="009E26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a přivítání zúčastněných – předseda P. Sláma</w:t>
      </w:r>
    </w:p>
    <w:p w14:paraId="7AB69BE9" w14:textId="77777777" w:rsidR="001F0366" w:rsidRDefault="001F0366" w:rsidP="001F0366">
      <w:pPr>
        <w:pStyle w:val="Odstavecseseznamem"/>
        <w:rPr>
          <w:sz w:val="24"/>
          <w:szCs w:val="24"/>
        </w:rPr>
      </w:pPr>
    </w:p>
    <w:p w14:paraId="0D515908" w14:textId="4A882FE2" w:rsidR="009E26C8" w:rsidRDefault="009E26C8" w:rsidP="009E26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zápisu z minulé </w:t>
      </w:r>
      <w:proofErr w:type="gramStart"/>
      <w:r>
        <w:rPr>
          <w:sz w:val="24"/>
          <w:szCs w:val="24"/>
        </w:rPr>
        <w:t>schůze -schváleno</w:t>
      </w:r>
      <w:proofErr w:type="gramEnd"/>
    </w:p>
    <w:p w14:paraId="08D6E98A" w14:textId="77777777" w:rsidR="001F0366" w:rsidRPr="001F0366" w:rsidRDefault="001F0366" w:rsidP="001F0366">
      <w:pPr>
        <w:pStyle w:val="Odstavecseseznamem"/>
        <w:rPr>
          <w:sz w:val="24"/>
          <w:szCs w:val="24"/>
        </w:rPr>
      </w:pPr>
    </w:p>
    <w:p w14:paraId="65A1BCDA" w14:textId="77777777" w:rsidR="001F0366" w:rsidRDefault="001F0366" w:rsidP="001F0366">
      <w:pPr>
        <w:pStyle w:val="Odstavecseseznamem"/>
        <w:rPr>
          <w:sz w:val="24"/>
          <w:szCs w:val="24"/>
        </w:rPr>
      </w:pPr>
    </w:p>
    <w:p w14:paraId="1F0D1ECE" w14:textId="1E2137BA" w:rsidR="009E26C8" w:rsidRDefault="009E26C8" w:rsidP="009E26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Předložení zprávy předsedy, revizní komise a pokladníka-odsouhlaseny</w:t>
      </w:r>
    </w:p>
    <w:p w14:paraId="7B63AD70" w14:textId="0FD334A3" w:rsidR="009E26C8" w:rsidRDefault="009E26C8" w:rsidP="009E26C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prosinci budou provedeny inventury-součástí zápisu předsedy na příští výroční schůzi</w:t>
      </w:r>
    </w:p>
    <w:p w14:paraId="3496FC00" w14:textId="77777777" w:rsidR="001F0366" w:rsidRDefault="001F0366" w:rsidP="001F0366">
      <w:pPr>
        <w:pStyle w:val="Odstavecseseznamem"/>
        <w:ind w:left="1080"/>
        <w:rPr>
          <w:sz w:val="24"/>
          <w:szCs w:val="24"/>
        </w:rPr>
      </w:pPr>
    </w:p>
    <w:p w14:paraId="7C09727A" w14:textId="55A8EF3E" w:rsidR="009E26C8" w:rsidRDefault="00B57721" w:rsidP="009E26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předání ocenění z OK</w:t>
      </w:r>
    </w:p>
    <w:p w14:paraId="2F7F0034" w14:textId="1F4E5AFA" w:rsidR="000C7902" w:rsidRDefault="00B57721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včelařská ocenění </w:t>
      </w:r>
      <w:r w:rsidR="000C7902">
        <w:rPr>
          <w:sz w:val="24"/>
          <w:szCs w:val="24"/>
        </w:rPr>
        <w:t xml:space="preserve">vzorným včelařským pracovníkům (V. </w:t>
      </w:r>
      <w:proofErr w:type="spellStart"/>
      <w:r w:rsidR="000C7902">
        <w:rPr>
          <w:sz w:val="24"/>
          <w:szCs w:val="24"/>
        </w:rPr>
        <w:t>Varouzovi</w:t>
      </w:r>
      <w:proofErr w:type="spellEnd"/>
      <w:r w:rsidR="000C7902">
        <w:rPr>
          <w:sz w:val="24"/>
          <w:szCs w:val="24"/>
        </w:rPr>
        <w:t xml:space="preserve">, </w:t>
      </w:r>
      <w:proofErr w:type="spellStart"/>
      <w:r w:rsidR="000C7902">
        <w:rPr>
          <w:sz w:val="24"/>
          <w:szCs w:val="24"/>
        </w:rPr>
        <w:t>J.Častoralovi</w:t>
      </w:r>
      <w:proofErr w:type="spellEnd"/>
      <w:r w:rsidR="000C7902">
        <w:rPr>
          <w:sz w:val="24"/>
          <w:szCs w:val="24"/>
        </w:rPr>
        <w:t xml:space="preserve">, </w:t>
      </w:r>
      <w:proofErr w:type="spellStart"/>
      <w:r w:rsidR="000C7902">
        <w:rPr>
          <w:sz w:val="24"/>
          <w:szCs w:val="24"/>
        </w:rPr>
        <w:t>př.Reslovi</w:t>
      </w:r>
      <w:proofErr w:type="spellEnd"/>
      <w:r w:rsidR="000C7902">
        <w:rPr>
          <w:sz w:val="24"/>
          <w:szCs w:val="24"/>
        </w:rPr>
        <w:t xml:space="preserve">) budou předána na příštích výročních schůzích ZO p. Slámou, J. </w:t>
      </w:r>
      <w:proofErr w:type="spellStart"/>
      <w:r w:rsidR="000C7902">
        <w:rPr>
          <w:sz w:val="24"/>
          <w:szCs w:val="24"/>
        </w:rPr>
        <w:t>Olžbutovou</w:t>
      </w:r>
      <w:proofErr w:type="spellEnd"/>
      <w:r w:rsidR="000C7902">
        <w:rPr>
          <w:sz w:val="24"/>
          <w:szCs w:val="24"/>
        </w:rPr>
        <w:t xml:space="preserve"> a S. Zábranským.</w:t>
      </w:r>
      <w:r>
        <w:rPr>
          <w:sz w:val="24"/>
          <w:szCs w:val="24"/>
        </w:rPr>
        <w:t xml:space="preserve"> </w:t>
      </w:r>
    </w:p>
    <w:p w14:paraId="1C04ED88" w14:textId="77777777" w:rsidR="001F0366" w:rsidRDefault="001F0366" w:rsidP="001F0366">
      <w:pPr>
        <w:pStyle w:val="Odstavecseseznamem"/>
        <w:ind w:left="1080"/>
        <w:rPr>
          <w:sz w:val="24"/>
          <w:szCs w:val="24"/>
        </w:rPr>
      </w:pPr>
    </w:p>
    <w:p w14:paraId="456D2C19" w14:textId="12D81B6F" w:rsidR="000C7902" w:rsidRPr="000C7902" w:rsidRDefault="000C7902" w:rsidP="000C79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7902">
        <w:rPr>
          <w:sz w:val="24"/>
          <w:szCs w:val="24"/>
        </w:rPr>
        <w:t>Organizace odborné přednášky</w:t>
      </w:r>
    </w:p>
    <w:p w14:paraId="5F2E6B52" w14:textId="0419438A" w:rsidR="000C7902" w:rsidRDefault="000C7902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přednáška bude uskutečněna dle plánu práce, dne 12.11.2022 v přednáškovém sále SZŠ Písek, pozvánky budou poslány ZO</w:t>
      </w:r>
    </w:p>
    <w:p w14:paraId="5840C366" w14:textId="77777777" w:rsidR="001F0366" w:rsidRDefault="001F0366" w:rsidP="001F0366">
      <w:pPr>
        <w:pStyle w:val="Odstavecseseznamem"/>
        <w:ind w:left="1080"/>
        <w:rPr>
          <w:sz w:val="24"/>
          <w:szCs w:val="24"/>
        </w:rPr>
      </w:pPr>
    </w:p>
    <w:p w14:paraId="7A258C49" w14:textId="0AACF604" w:rsidR="000C7902" w:rsidRDefault="000C7902" w:rsidP="000C79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2866A1F0" w14:textId="4794F7B8" w:rsidR="000C7902" w:rsidRDefault="000C7902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katastry-problematika Slabčic, potřeba registrovat některé včelaře ZO </w:t>
      </w:r>
      <w:proofErr w:type="gramStart"/>
      <w:r>
        <w:rPr>
          <w:sz w:val="24"/>
          <w:szCs w:val="24"/>
        </w:rPr>
        <w:t>Slabčice  mající</w:t>
      </w:r>
      <w:proofErr w:type="gramEnd"/>
      <w:r>
        <w:rPr>
          <w:sz w:val="24"/>
          <w:szCs w:val="24"/>
        </w:rPr>
        <w:t xml:space="preserve"> včelstva na území Týn nad Vltavou do ZO Týn nad Vltavou</w:t>
      </w:r>
    </w:p>
    <w:p w14:paraId="38F03B9D" w14:textId="77777777" w:rsidR="001F0366" w:rsidRDefault="001F0366" w:rsidP="001F0366">
      <w:pPr>
        <w:pStyle w:val="Odstavecseseznamem"/>
        <w:ind w:left="1080"/>
        <w:rPr>
          <w:sz w:val="24"/>
          <w:szCs w:val="24"/>
        </w:rPr>
      </w:pPr>
    </w:p>
    <w:p w14:paraId="718FB189" w14:textId="5C85EB93" w:rsidR="000C7902" w:rsidRDefault="000C7902" w:rsidP="000C79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Diskuze</w:t>
      </w:r>
    </w:p>
    <w:p w14:paraId="18AB4B42" w14:textId="65B5F9D7" w:rsidR="000C7902" w:rsidRDefault="000C7902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povinnost provádět revizi kotlů na vyváření vosku, které jsou v majetku OO Písek a jsou určené na půjčování včelařům?</w:t>
      </w:r>
    </w:p>
    <w:p w14:paraId="5840A112" w14:textId="77777777" w:rsidR="001F0366" w:rsidRDefault="000C7902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zmíněna problematika vracení vařáků na vosk</w:t>
      </w:r>
      <w:r w:rsidR="001F0366">
        <w:rPr>
          <w:sz w:val="24"/>
          <w:szCs w:val="24"/>
        </w:rPr>
        <w:t xml:space="preserve"> ve špinavém stavu</w:t>
      </w:r>
    </w:p>
    <w:p w14:paraId="71E95863" w14:textId="77777777" w:rsidR="001F0366" w:rsidRDefault="001F0366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poznatky z chovu včel z roku 2022</w:t>
      </w:r>
    </w:p>
    <w:p w14:paraId="736AEF31" w14:textId="77777777" w:rsidR="001F0366" w:rsidRDefault="001F0366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promítnutí cen pohonných hmot, materiálů ke včelaření a cukru do ceny medu</w:t>
      </w:r>
    </w:p>
    <w:p w14:paraId="659FB7DE" w14:textId="77777777" w:rsidR="001F0366" w:rsidRDefault="001F0366" w:rsidP="000C79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pančování medu a vosku</w:t>
      </w:r>
    </w:p>
    <w:p w14:paraId="72B8A50C" w14:textId="77777777" w:rsidR="001F0366" w:rsidRDefault="001F0366" w:rsidP="001F0366">
      <w:pPr>
        <w:rPr>
          <w:sz w:val="24"/>
          <w:szCs w:val="24"/>
        </w:rPr>
      </w:pPr>
    </w:p>
    <w:p w14:paraId="113E91BD" w14:textId="3F95FF4B" w:rsidR="000C7902" w:rsidRPr="001F0366" w:rsidRDefault="001F0366" w:rsidP="001F0366">
      <w:pPr>
        <w:rPr>
          <w:sz w:val="24"/>
          <w:szCs w:val="24"/>
        </w:rPr>
      </w:pPr>
      <w:r>
        <w:rPr>
          <w:sz w:val="24"/>
          <w:szCs w:val="24"/>
        </w:rPr>
        <w:t>Zápis dne 6.10.2022 provedla P. Neumannová</w:t>
      </w:r>
      <w:r w:rsidR="000C7902" w:rsidRPr="001F0366">
        <w:rPr>
          <w:sz w:val="24"/>
          <w:szCs w:val="24"/>
        </w:rPr>
        <w:t xml:space="preserve"> </w:t>
      </w:r>
    </w:p>
    <w:p w14:paraId="20BAB97D" w14:textId="36EF8CAD" w:rsidR="009E26C8" w:rsidRPr="009E26C8" w:rsidRDefault="009E26C8" w:rsidP="009E26C8">
      <w:pPr>
        <w:ind w:left="360"/>
        <w:rPr>
          <w:sz w:val="24"/>
          <w:szCs w:val="24"/>
        </w:rPr>
      </w:pPr>
    </w:p>
    <w:p w14:paraId="5F5FEB13" w14:textId="3A487BE3" w:rsidR="009E26C8" w:rsidRPr="009E26C8" w:rsidRDefault="009E26C8" w:rsidP="009E26C8">
      <w:pPr>
        <w:pStyle w:val="Odstavecseseznamem"/>
        <w:rPr>
          <w:sz w:val="24"/>
          <w:szCs w:val="24"/>
        </w:rPr>
      </w:pPr>
    </w:p>
    <w:sectPr w:rsidR="009E26C8" w:rsidRPr="009E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3EA6"/>
    <w:multiLevelType w:val="hybridMultilevel"/>
    <w:tmpl w:val="6172C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846FE"/>
    <w:multiLevelType w:val="hybridMultilevel"/>
    <w:tmpl w:val="E9B68540"/>
    <w:lvl w:ilvl="0" w:tplc="BF34DE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3338769">
    <w:abstractNumId w:val="0"/>
  </w:num>
  <w:num w:numId="2" w16cid:durableId="61795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C8"/>
    <w:rsid w:val="000C7902"/>
    <w:rsid w:val="001F0366"/>
    <w:rsid w:val="00735ACA"/>
    <w:rsid w:val="009E26C8"/>
    <w:rsid w:val="00AD5EA2"/>
    <w:rsid w:val="00B5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DC0D"/>
  <w15:chartTrackingRefBased/>
  <w15:docId w15:val="{D71B6FBA-07CD-4500-82CD-D1BC3BD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2022-10-19T06:25:00Z</dcterms:created>
  <dcterms:modified xsi:type="dcterms:W3CDTF">2022-10-19T06:25:00Z</dcterms:modified>
</cp:coreProperties>
</file>