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969" w:rsidRPr="00DC0143" w:rsidRDefault="00505635">
      <w:pPr>
        <w:rPr>
          <w:rFonts w:ascii="Times New Roman" w:hAnsi="Times New Roman" w:cs="Times New Roman"/>
          <w:b/>
          <w:sz w:val="24"/>
          <w:szCs w:val="24"/>
        </w:rPr>
      </w:pPr>
      <w:r w:rsidRPr="00DC0143">
        <w:rPr>
          <w:rFonts w:ascii="Times New Roman" w:hAnsi="Times New Roman" w:cs="Times New Roman"/>
          <w:b/>
          <w:sz w:val="24"/>
          <w:szCs w:val="24"/>
        </w:rPr>
        <w:t>Zápis ze schůze výkonného výboru OO ČSV Písek z.s. konané dne 7.12. 2017 v 18,00 hodin v restauraci Olympie v Písku</w:t>
      </w:r>
    </w:p>
    <w:p w:rsidR="00505635" w:rsidRPr="00DC0143" w:rsidRDefault="00505635">
      <w:pPr>
        <w:rPr>
          <w:rFonts w:ascii="Times New Roman" w:hAnsi="Times New Roman" w:cs="Times New Roman"/>
          <w:b/>
          <w:sz w:val="24"/>
          <w:szCs w:val="24"/>
        </w:rPr>
      </w:pPr>
      <w:r w:rsidRPr="00DC0143">
        <w:rPr>
          <w:rFonts w:ascii="Times New Roman" w:hAnsi="Times New Roman" w:cs="Times New Roman"/>
          <w:b/>
          <w:sz w:val="24"/>
          <w:szCs w:val="24"/>
        </w:rPr>
        <w:t>Přítomní: viz prezenční listina</w:t>
      </w:r>
    </w:p>
    <w:p w:rsidR="00505635" w:rsidRDefault="00505635">
      <w:pPr>
        <w:rPr>
          <w:rFonts w:ascii="Times New Roman" w:hAnsi="Times New Roman" w:cs="Times New Roman"/>
          <w:b/>
          <w:sz w:val="24"/>
          <w:szCs w:val="24"/>
        </w:rPr>
      </w:pPr>
      <w:r w:rsidRPr="00DC0143">
        <w:rPr>
          <w:rFonts w:ascii="Times New Roman" w:hAnsi="Times New Roman" w:cs="Times New Roman"/>
          <w:b/>
          <w:sz w:val="24"/>
          <w:szCs w:val="24"/>
        </w:rPr>
        <w:t xml:space="preserve">Schůze je usnášení schopná. </w:t>
      </w:r>
    </w:p>
    <w:p w:rsidR="002D0E73" w:rsidRPr="002D0E73" w:rsidRDefault="002D0E73">
      <w:pPr>
        <w:rPr>
          <w:rFonts w:ascii="Times New Roman" w:hAnsi="Times New Roman" w:cs="Times New Roman"/>
          <w:sz w:val="24"/>
          <w:szCs w:val="24"/>
        </w:rPr>
      </w:pPr>
      <w:r w:rsidRPr="002D0E73">
        <w:rPr>
          <w:rFonts w:ascii="Times New Roman" w:hAnsi="Times New Roman" w:cs="Times New Roman"/>
          <w:sz w:val="24"/>
          <w:szCs w:val="24"/>
        </w:rPr>
        <w:t>1. Zahájení předsedou Pavlem Slámou.</w:t>
      </w:r>
    </w:p>
    <w:p w:rsidR="00505635" w:rsidRPr="00DC0143" w:rsidRDefault="002D0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5635" w:rsidRPr="00DC0143">
        <w:rPr>
          <w:rFonts w:ascii="Times New Roman" w:hAnsi="Times New Roman" w:cs="Times New Roman"/>
          <w:sz w:val="24"/>
          <w:szCs w:val="24"/>
        </w:rPr>
        <w:t xml:space="preserve">. Informace ze zasedání </w:t>
      </w:r>
      <w:proofErr w:type="gramStart"/>
      <w:r w:rsidR="00505635" w:rsidRPr="00DC0143">
        <w:rPr>
          <w:rFonts w:ascii="Times New Roman" w:hAnsi="Times New Roman" w:cs="Times New Roman"/>
          <w:sz w:val="24"/>
          <w:szCs w:val="24"/>
        </w:rPr>
        <w:t>RV( předseda</w:t>
      </w:r>
      <w:proofErr w:type="gramEnd"/>
      <w:r w:rsidR="00505635" w:rsidRPr="00DC0143">
        <w:rPr>
          <w:rFonts w:ascii="Times New Roman" w:hAnsi="Times New Roman" w:cs="Times New Roman"/>
          <w:sz w:val="24"/>
          <w:szCs w:val="24"/>
        </w:rPr>
        <w:t xml:space="preserve"> P. Sláma)</w:t>
      </w:r>
    </w:p>
    <w:p w:rsidR="00505635" w:rsidRPr="00DC0143" w:rsidRDefault="00505635">
      <w:pPr>
        <w:rPr>
          <w:rFonts w:ascii="Times New Roman" w:hAnsi="Times New Roman" w:cs="Times New Roman"/>
          <w:sz w:val="24"/>
          <w:szCs w:val="24"/>
        </w:rPr>
      </w:pPr>
      <w:r w:rsidRPr="00DC0143">
        <w:rPr>
          <w:rFonts w:ascii="Times New Roman" w:hAnsi="Times New Roman" w:cs="Times New Roman"/>
          <w:sz w:val="24"/>
          <w:szCs w:val="24"/>
        </w:rPr>
        <w:t>a) schválení rozpočtu</w:t>
      </w:r>
    </w:p>
    <w:p w:rsidR="0085510F" w:rsidRPr="00DC0143" w:rsidRDefault="00505635">
      <w:pPr>
        <w:rPr>
          <w:rFonts w:ascii="Times New Roman" w:hAnsi="Times New Roman" w:cs="Times New Roman"/>
          <w:sz w:val="24"/>
          <w:szCs w:val="24"/>
        </w:rPr>
      </w:pPr>
      <w:r w:rsidRPr="00DC014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DC0143">
        <w:rPr>
          <w:rFonts w:ascii="Times New Roman" w:hAnsi="Times New Roman" w:cs="Times New Roman"/>
          <w:sz w:val="24"/>
          <w:szCs w:val="24"/>
        </w:rPr>
        <w:t>Včelpo</w:t>
      </w:r>
      <w:proofErr w:type="spellEnd"/>
      <w:r w:rsidRPr="00DC0143">
        <w:rPr>
          <w:rFonts w:ascii="Times New Roman" w:hAnsi="Times New Roman" w:cs="Times New Roman"/>
          <w:sz w:val="24"/>
          <w:szCs w:val="24"/>
        </w:rPr>
        <w:t xml:space="preserve"> – rozhodování o prodeji – zůstatková cena 6 miliónů- rozhodnuto o prodeji P. Vydrovi za 10 miliónů</w:t>
      </w:r>
      <w:r w:rsidR="0085510F" w:rsidRPr="00DC0143">
        <w:rPr>
          <w:rFonts w:ascii="Times New Roman" w:hAnsi="Times New Roman" w:cs="Times New Roman"/>
          <w:sz w:val="24"/>
          <w:szCs w:val="24"/>
        </w:rPr>
        <w:t xml:space="preserve">, který splatí závazky </w:t>
      </w:r>
      <w:proofErr w:type="spellStart"/>
      <w:r w:rsidR="0085510F" w:rsidRPr="00DC0143">
        <w:rPr>
          <w:rFonts w:ascii="Times New Roman" w:hAnsi="Times New Roman" w:cs="Times New Roman"/>
          <w:sz w:val="24"/>
          <w:szCs w:val="24"/>
        </w:rPr>
        <w:t>Včelpa</w:t>
      </w:r>
      <w:proofErr w:type="spellEnd"/>
      <w:r w:rsidR="0085510F" w:rsidRPr="00DC0143">
        <w:rPr>
          <w:rFonts w:ascii="Times New Roman" w:hAnsi="Times New Roman" w:cs="Times New Roman"/>
          <w:sz w:val="24"/>
          <w:szCs w:val="24"/>
        </w:rPr>
        <w:t xml:space="preserve"> 30 miliónů, přičemž výroba a produkce bude zachována</w:t>
      </w:r>
    </w:p>
    <w:p w:rsidR="0085510F" w:rsidRPr="00DC0143" w:rsidRDefault="0085510F">
      <w:pPr>
        <w:rPr>
          <w:rFonts w:ascii="Times New Roman" w:hAnsi="Times New Roman" w:cs="Times New Roman"/>
          <w:sz w:val="24"/>
          <w:szCs w:val="24"/>
        </w:rPr>
      </w:pPr>
      <w:r w:rsidRPr="00DC0143">
        <w:rPr>
          <w:rFonts w:ascii="Times New Roman" w:hAnsi="Times New Roman" w:cs="Times New Roman"/>
          <w:sz w:val="24"/>
          <w:szCs w:val="24"/>
        </w:rPr>
        <w:t xml:space="preserve">c) V. Kořán -  Včela Předboj – dluží  ČSV pohledávku 4 milióny-třeba splatit </w:t>
      </w:r>
      <w:proofErr w:type="spellStart"/>
      <w:r w:rsidRPr="00DC0143">
        <w:rPr>
          <w:rFonts w:ascii="Times New Roman" w:hAnsi="Times New Roman" w:cs="Times New Roman"/>
          <w:sz w:val="24"/>
          <w:szCs w:val="24"/>
        </w:rPr>
        <w:t>potenc</w:t>
      </w:r>
      <w:proofErr w:type="spellEnd"/>
      <w:r w:rsidRPr="00DC0143">
        <w:rPr>
          <w:rFonts w:ascii="Times New Roman" w:hAnsi="Times New Roman" w:cs="Times New Roman"/>
          <w:sz w:val="24"/>
          <w:szCs w:val="24"/>
        </w:rPr>
        <w:t xml:space="preserve">. </w:t>
      </w:r>
      <w:r w:rsidR="00EA1B48" w:rsidRPr="00DC0143">
        <w:rPr>
          <w:rFonts w:ascii="Times New Roman" w:hAnsi="Times New Roman" w:cs="Times New Roman"/>
          <w:sz w:val="24"/>
          <w:szCs w:val="24"/>
        </w:rPr>
        <w:t>z</w:t>
      </w:r>
      <w:r w:rsidRPr="00DC0143">
        <w:rPr>
          <w:rFonts w:ascii="Times New Roman" w:hAnsi="Times New Roman" w:cs="Times New Roman"/>
          <w:sz w:val="24"/>
          <w:szCs w:val="24"/>
        </w:rPr>
        <w:t>ájemcem</w:t>
      </w:r>
    </w:p>
    <w:p w:rsidR="00505635" w:rsidRPr="00DC0143" w:rsidRDefault="002D0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5510F" w:rsidRPr="00DC0143">
        <w:rPr>
          <w:rFonts w:ascii="Times New Roman" w:hAnsi="Times New Roman" w:cs="Times New Roman"/>
          <w:sz w:val="24"/>
          <w:szCs w:val="24"/>
        </w:rPr>
        <w:t xml:space="preserve">. Příprava plánu práce na rok </w:t>
      </w:r>
      <w:proofErr w:type="gramStart"/>
      <w:r w:rsidR="0085510F" w:rsidRPr="00DC0143">
        <w:rPr>
          <w:rFonts w:ascii="Times New Roman" w:hAnsi="Times New Roman" w:cs="Times New Roman"/>
          <w:sz w:val="24"/>
          <w:szCs w:val="24"/>
        </w:rPr>
        <w:t>2018  (</w:t>
      </w:r>
      <w:proofErr w:type="gramEnd"/>
      <w:r w:rsidR="0085510F" w:rsidRPr="00DC0143">
        <w:rPr>
          <w:rFonts w:ascii="Times New Roman" w:hAnsi="Times New Roman" w:cs="Times New Roman"/>
          <w:sz w:val="24"/>
          <w:szCs w:val="24"/>
        </w:rPr>
        <w:t xml:space="preserve"> 11. 1. 2018 schůze, 1. 2. sběr směsných vzorků měli z ZO okresu Písek, 17. 3. zhodnocení výsledků</w:t>
      </w:r>
      <w:r w:rsidR="00505635" w:rsidRPr="00DC0143">
        <w:rPr>
          <w:rFonts w:ascii="Times New Roman" w:hAnsi="Times New Roman" w:cs="Times New Roman"/>
          <w:sz w:val="24"/>
          <w:szCs w:val="24"/>
        </w:rPr>
        <w:t xml:space="preserve"> </w:t>
      </w:r>
      <w:r w:rsidR="0085510F" w:rsidRPr="00DC0143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85510F" w:rsidRPr="00DC0143">
        <w:rPr>
          <w:rFonts w:ascii="Times New Roman" w:hAnsi="Times New Roman" w:cs="Times New Roman"/>
          <w:sz w:val="24"/>
          <w:szCs w:val="24"/>
        </w:rPr>
        <w:t>varoa</w:t>
      </w:r>
      <w:proofErr w:type="spellEnd"/>
      <w:r w:rsidR="0085510F" w:rsidRPr="00DC01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510F" w:rsidRPr="00DC0143">
        <w:rPr>
          <w:rFonts w:ascii="Times New Roman" w:hAnsi="Times New Roman" w:cs="Times New Roman"/>
          <w:sz w:val="24"/>
          <w:szCs w:val="24"/>
        </w:rPr>
        <w:t>obj</w:t>
      </w:r>
      <w:proofErr w:type="spellEnd"/>
      <w:r w:rsidR="0085510F" w:rsidRPr="00DC0143">
        <w:rPr>
          <w:rFonts w:ascii="Times New Roman" w:hAnsi="Times New Roman" w:cs="Times New Roman"/>
          <w:sz w:val="24"/>
          <w:szCs w:val="24"/>
        </w:rPr>
        <w:t xml:space="preserve">. léčiv, odborná přednáška Ing. </w:t>
      </w:r>
      <w:proofErr w:type="spellStart"/>
      <w:r w:rsidR="0085510F" w:rsidRPr="00DC0143">
        <w:rPr>
          <w:rFonts w:ascii="Times New Roman" w:hAnsi="Times New Roman" w:cs="Times New Roman"/>
          <w:sz w:val="24"/>
          <w:szCs w:val="24"/>
        </w:rPr>
        <w:t>Lstibůrek</w:t>
      </w:r>
      <w:proofErr w:type="spellEnd"/>
      <w:r w:rsidR="0085510F" w:rsidRPr="00DC0143">
        <w:rPr>
          <w:rFonts w:ascii="Times New Roman" w:hAnsi="Times New Roman" w:cs="Times New Roman"/>
          <w:sz w:val="24"/>
          <w:szCs w:val="24"/>
        </w:rPr>
        <w:t xml:space="preserve">, 5.4. výroční schůze, 6.9. schůze </w:t>
      </w:r>
      <w:proofErr w:type="spellStart"/>
      <w:r w:rsidR="0085510F" w:rsidRPr="00DC0143">
        <w:rPr>
          <w:rFonts w:ascii="Times New Roman" w:hAnsi="Times New Roman" w:cs="Times New Roman"/>
          <w:sz w:val="24"/>
          <w:szCs w:val="24"/>
        </w:rPr>
        <w:t>výk</w:t>
      </w:r>
      <w:proofErr w:type="spellEnd"/>
      <w:r w:rsidR="0085510F" w:rsidRPr="00DC0143">
        <w:rPr>
          <w:rFonts w:ascii="Times New Roman" w:hAnsi="Times New Roman" w:cs="Times New Roman"/>
          <w:sz w:val="24"/>
          <w:szCs w:val="24"/>
        </w:rPr>
        <w:t xml:space="preserve">. výboru, 4.10. schůze </w:t>
      </w:r>
      <w:proofErr w:type="spellStart"/>
      <w:r w:rsidR="0085510F" w:rsidRPr="00DC0143">
        <w:rPr>
          <w:rFonts w:ascii="Times New Roman" w:hAnsi="Times New Roman" w:cs="Times New Roman"/>
          <w:sz w:val="24"/>
          <w:szCs w:val="24"/>
        </w:rPr>
        <w:t>výk</w:t>
      </w:r>
      <w:proofErr w:type="spellEnd"/>
      <w:r w:rsidR="0085510F" w:rsidRPr="00DC0143">
        <w:rPr>
          <w:rFonts w:ascii="Times New Roman" w:hAnsi="Times New Roman" w:cs="Times New Roman"/>
          <w:sz w:val="24"/>
          <w:szCs w:val="24"/>
        </w:rPr>
        <w:t xml:space="preserve">. </w:t>
      </w:r>
      <w:r w:rsidR="00EA1B48" w:rsidRPr="00DC0143">
        <w:rPr>
          <w:rFonts w:ascii="Times New Roman" w:hAnsi="Times New Roman" w:cs="Times New Roman"/>
          <w:sz w:val="24"/>
          <w:szCs w:val="24"/>
        </w:rPr>
        <w:t>v</w:t>
      </w:r>
      <w:r w:rsidR="0085510F" w:rsidRPr="00DC0143">
        <w:rPr>
          <w:rFonts w:ascii="Times New Roman" w:hAnsi="Times New Roman" w:cs="Times New Roman"/>
          <w:sz w:val="24"/>
          <w:szCs w:val="24"/>
        </w:rPr>
        <w:t xml:space="preserve">ýboru, 10.11. odborná přednáška, 6.12. schůze </w:t>
      </w:r>
      <w:proofErr w:type="spellStart"/>
      <w:r w:rsidR="0085510F" w:rsidRPr="00DC0143">
        <w:rPr>
          <w:rFonts w:ascii="Times New Roman" w:hAnsi="Times New Roman" w:cs="Times New Roman"/>
          <w:sz w:val="24"/>
          <w:szCs w:val="24"/>
        </w:rPr>
        <w:t>výk</w:t>
      </w:r>
      <w:proofErr w:type="spellEnd"/>
      <w:r w:rsidR="0085510F" w:rsidRPr="00DC0143">
        <w:rPr>
          <w:rFonts w:ascii="Times New Roman" w:hAnsi="Times New Roman" w:cs="Times New Roman"/>
          <w:sz w:val="24"/>
          <w:szCs w:val="24"/>
        </w:rPr>
        <w:t>. výboru)</w:t>
      </w:r>
    </w:p>
    <w:p w:rsidR="0085510F" w:rsidRPr="00DC0143" w:rsidRDefault="002D0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510F" w:rsidRPr="00DC0143">
        <w:rPr>
          <w:rFonts w:ascii="Times New Roman" w:hAnsi="Times New Roman" w:cs="Times New Roman"/>
          <w:sz w:val="24"/>
          <w:szCs w:val="24"/>
        </w:rPr>
        <w:t xml:space="preserve">. Zhodnocení včelařského roku 2017 </w:t>
      </w:r>
    </w:p>
    <w:p w:rsidR="0085510F" w:rsidRPr="00DC0143" w:rsidRDefault="0085510F">
      <w:pPr>
        <w:rPr>
          <w:rFonts w:ascii="Times New Roman" w:hAnsi="Times New Roman" w:cs="Times New Roman"/>
          <w:sz w:val="24"/>
          <w:szCs w:val="24"/>
        </w:rPr>
      </w:pPr>
      <w:r w:rsidRPr="00DC0143">
        <w:rPr>
          <w:rFonts w:ascii="Times New Roman" w:hAnsi="Times New Roman" w:cs="Times New Roman"/>
          <w:sz w:val="24"/>
          <w:szCs w:val="24"/>
        </w:rPr>
        <w:t>- v roce 2017 nebyl</w:t>
      </w:r>
      <w:r w:rsidR="00EA1B48" w:rsidRPr="00DC0143">
        <w:rPr>
          <w:rFonts w:ascii="Times New Roman" w:hAnsi="Times New Roman" w:cs="Times New Roman"/>
          <w:sz w:val="24"/>
          <w:szCs w:val="24"/>
        </w:rPr>
        <w:t>a</w:t>
      </w:r>
      <w:r w:rsidRPr="00DC0143">
        <w:rPr>
          <w:rFonts w:ascii="Times New Roman" w:hAnsi="Times New Roman" w:cs="Times New Roman"/>
          <w:sz w:val="24"/>
          <w:szCs w:val="24"/>
        </w:rPr>
        <w:t xml:space="preserve"> zjištěna žádná ohniska moru včelího plodu, z hlediska </w:t>
      </w:r>
      <w:proofErr w:type="gramStart"/>
      <w:r w:rsidRPr="00DC0143">
        <w:rPr>
          <w:rFonts w:ascii="Times New Roman" w:hAnsi="Times New Roman" w:cs="Times New Roman"/>
          <w:sz w:val="24"/>
          <w:szCs w:val="24"/>
        </w:rPr>
        <w:t>výnosů  a</w:t>
      </w:r>
      <w:proofErr w:type="gramEnd"/>
      <w:r w:rsidRPr="00DC0143">
        <w:rPr>
          <w:rFonts w:ascii="Times New Roman" w:hAnsi="Times New Roman" w:cs="Times New Roman"/>
          <w:sz w:val="24"/>
          <w:szCs w:val="24"/>
        </w:rPr>
        <w:t xml:space="preserve"> zdraví včel hodnocen jako dobrý rok</w:t>
      </w:r>
    </w:p>
    <w:p w:rsidR="00EA1B48" w:rsidRPr="00DC0143" w:rsidRDefault="002D0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510F" w:rsidRPr="00DC0143">
        <w:rPr>
          <w:rFonts w:ascii="Times New Roman" w:hAnsi="Times New Roman" w:cs="Times New Roman"/>
          <w:sz w:val="24"/>
          <w:szCs w:val="24"/>
        </w:rPr>
        <w:t>. Realizace nové žádosti – vyhlášen grant Jihočeského kraje</w:t>
      </w:r>
      <w:r w:rsidR="00EA1B48" w:rsidRPr="00DC0143">
        <w:rPr>
          <w:rFonts w:ascii="Times New Roman" w:hAnsi="Times New Roman" w:cs="Times New Roman"/>
          <w:sz w:val="24"/>
          <w:szCs w:val="24"/>
        </w:rPr>
        <w:t xml:space="preserve"> pro začínající včelaře a pro včelaře ZO okresů, k dispozici  110 000 Kč – po rozvaze přítomných členů výkonného výboru – odsouhlasen nákup</w:t>
      </w:r>
      <w:bookmarkStart w:id="0" w:name="_GoBack"/>
      <w:bookmarkEnd w:id="0"/>
      <w:r w:rsidR="00EA1B48" w:rsidRPr="00DC0143">
        <w:rPr>
          <w:rFonts w:ascii="Times New Roman" w:hAnsi="Times New Roman" w:cs="Times New Roman"/>
          <w:sz w:val="24"/>
          <w:szCs w:val="24"/>
        </w:rPr>
        <w:t xml:space="preserve"> fólií do </w:t>
      </w:r>
      <w:proofErr w:type="spellStart"/>
      <w:r w:rsidR="00EA1B48" w:rsidRPr="00DC0143">
        <w:rPr>
          <w:rFonts w:ascii="Times New Roman" w:hAnsi="Times New Roman" w:cs="Times New Roman"/>
          <w:sz w:val="24"/>
          <w:szCs w:val="24"/>
        </w:rPr>
        <w:t>úlú</w:t>
      </w:r>
      <w:proofErr w:type="spellEnd"/>
      <w:r w:rsidR="00EA1B48" w:rsidRPr="00DC0143">
        <w:rPr>
          <w:rFonts w:ascii="Times New Roman" w:hAnsi="Times New Roman" w:cs="Times New Roman"/>
          <w:sz w:val="24"/>
          <w:szCs w:val="24"/>
        </w:rPr>
        <w:t xml:space="preserve"> – pro 7 členů, proti – 0, zdrželo se -0</w:t>
      </w:r>
    </w:p>
    <w:p w:rsidR="002D0E73" w:rsidRDefault="002D0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A1B48" w:rsidRPr="00DC0143">
        <w:rPr>
          <w:rFonts w:ascii="Times New Roman" w:hAnsi="Times New Roman" w:cs="Times New Roman"/>
          <w:sz w:val="24"/>
          <w:szCs w:val="24"/>
        </w:rPr>
        <w:t xml:space="preserve">. </w:t>
      </w:r>
      <w:r w:rsidR="001159BE">
        <w:rPr>
          <w:rFonts w:ascii="Times New Roman" w:hAnsi="Times New Roman" w:cs="Times New Roman"/>
          <w:sz w:val="24"/>
          <w:szCs w:val="24"/>
        </w:rPr>
        <w:t xml:space="preserve">Diskuze </w:t>
      </w:r>
    </w:p>
    <w:p w:rsidR="00EA1B48" w:rsidRPr="00DC0143" w:rsidRDefault="002D0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</w:t>
      </w:r>
      <w:r w:rsidR="00EA1B48" w:rsidRPr="00DC0143">
        <w:rPr>
          <w:rFonts w:ascii="Times New Roman" w:hAnsi="Times New Roman" w:cs="Times New Roman"/>
          <w:sz w:val="24"/>
          <w:szCs w:val="24"/>
        </w:rPr>
        <w:t xml:space="preserve">nventarizace majetku OO ČSV Písek – úkol pro S. Zábranského, aby </w:t>
      </w:r>
      <w:proofErr w:type="gramStart"/>
      <w:r w:rsidR="00EA1B48" w:rsidRPr="00DC0143">
        <w:rPr>
          <w:rFonts w:ascii="Times New Roman" w:hAnsi="Times New Roman" w:cs="Times New Roman"/>
          <w:sz w:val="24"/>
          <w:szCs w:val="24"/>
        </w:rPr>
        <w:t>vytvořil  Výkaz</w:t>
      </w:r>
      <w:proofErr w:type="gramEnd"/>
      <w:r w:rsidR="00EA1B48" w:rsidRPr="00DC0143">
        <w:rPr>
          <w:rFonts w:ascii="Times New Roman" w:hAnsi="Times New Roman" w:cs="Times New Roman"/>
          <w:sz w:val="24"/>
          <w:szCs w:val="24"/>
        </w:rPr>
        <w:t xml:space="preserve"> o majetku </w:t>
      </w:r>
    </w:p>
    <w:p w:rsidR="00EA1B48" w:rsidRPr="00DC0143" w:rsidRDefault="002D0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A1B48" w:rsidRPr="00DC0143">
        <w:rPr>
          <w:rFonts w:ascii="Times New Roman" w:hAnsi="Times New Roman" w:cs="Times New Roman"/>
          <w:sz w:val="24"/>
          <w:szCs w:val="24"/>
        </w:rPr>
        <w:t>) S. Vachtová- otázka jasných hranic katastrů</w:t>
      </w:r>
    </w:p>
    <w:p w:rsidR="00EA1B48" w:rsidRPr="00DC0143" w:rsidRDefault="002D0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A1B48" w:rsidRPr="00DC014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č</w:t>
      </w:r>
      <w:r w:rsidR="00EA1B48" w:rsidRPr="00DC0143">
        <w:rPr>
          <w:rFonts w:ascii="Times New Roman" w:hAnsi="Times New Roman" w:cs="Times New Roman"/>
          <w:sz w:val="24"/>
          <w:szCs w:val="24"/>
        </w:rPr>
        <w:t>lenství  v</w:t>
      </w:r>
      <w:proofErr w:type="gramEnd"/>
      <w:r w:rsidR="00EA1B48" w:rsidRPr="00DC014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A1B48" w:rsidRPr="00DC0143">
        <w:rPr>
          <w:rFonts w:ascii="Times New Roman" w:hAnsi="Times New Roman" w:cs="Times New Roman"/>
          <w:sz w:val="24"/>
          <w:szCs w:val="24"/>
        </w:rPr>
        <w:t>Apicentru</w:t>
      </w:r>
      <w:proofErr w:type="spellEnd"/>
      <w:r w:rsidR="00EA1B48" w:rsidRPr="00DC0143">
        <w:rPr>
          <w:rFonts w:ascii="Times New Roman" w:hAnsi="Times New Roman" w:cs="Times New Roman"/>
          <w:sz w:val="24"/>
          <w:szCs w:val="24"/>
        </w:rPr>
        <w:t xml:space="preserve"> V. Jakše – s ukončením členství souhlasí – 5 členů, proti návrhu-0, zdrželi se -2 členové</w:t>
      </w:r>
    </w:p>
    <w:p w:rsidR="00DC0143" w:rsidRPr="00DC0143" w:rsidRDefault="002D0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C0143" w:rsidRPr="00DC0143">
        <w:rPr>
          <w:rFonts w:ascii="Times New Roman" w:hAnsi="Times New Roman" w:cs="Times New Roman"/>
          <w:sz w:val="24"/>
          <w:szCs w:val="24"/>
        </w:rPr>
        <w:t xml:space="preserve">) S. Vachtová kontaktuje Ing. </w:t>
      </w:r>
      <w:proofErr w:type="spellStart"/>
      <w:proofErr w:type="gramStart"/>
      <w:r w:rsidR="00DC0143" w:rsidRPr="00DC0143">
        <w:rPr>
          <w:rFonts w:ascii="Times New Roman" w:hAnsi="Times New Roman" w:cs="Times New Roman"/>
          <w:sz w:val="24"/>
          <w:szCs w:val="24"/>
        </w:rPr>
        <w:t>Lstibůrka</w:t>
      </w:r>
      <w:proofErr w:type="spellEnd"/>
      <w:r w:rsidR="00DC0143" w:rsidRPr="00DC0143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="00DC0143" w:rsidRPr="00DC0143">
        <w:rPr>
          <w:rFonts w:ascii="Times New Roman" w:hAnsi="Times New Roman" w:cs="Times New Roman"/>
          <w:sz w:val="24"/>
          <w:szCs w:val="24"/>
        </w:rPr>
        <w:t xml:space="preserve"> zajistí jeho účast ne přednášce 17.3. 2018</w:t>
      </w:r>
    </w:p>
    <w:p w:rsidR="00DC0143" w:rsidRPr="00DC0143" w:rsidRDefault="002D0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C0143">
        <w:rPr>
          <w:rFonts w:ascii="Times New Roman" w:hAnsi="Times New Roman" w:cs="Times New Roman"/>
          <w:sz w:val="24"/>
          <w:szCs w:val="24"/>
        </w:rPr>
        <w:t xml:space="preserve">) ukázka olejového vyvíječe pro léčení včelstev MVDr. R. Zahrádkou </w:t>
      </w:r>
    </w:p>
    <w:p w:rsidR="00DC0143" w:rsidRPr="00DC0143" w:rsidRDefault="00DC0143">
      <w:pPr>
        <w:rPr>
          <w:rFonts w:ascii="Times New Roman" w:hAnsi="Times New Roman" w:cs="Times New Roman"/>
          <w:sz w:val="24"/>
          <w:szCs w:val="24"/>
        </w:rPr>
      </w:pPr>
    </w:p>
    <w:p w:rsidR="00DC0143" w:rsidRPr="00DC0143" w:rsidRDefault="00DC0143">
      <w:pPr>
        <w:rPr>
          <w:rFonts w:ascii="Times New Roman" w:hAnsi="Times New Roman" w:cs="Times New Roman"/>
          <w:sz w:val="24"/>
          <w:szCs w:val="24"/>
        </w:rPr>
      </w:pPr>
      <w:r w:rsidRPr="00DC0143">
        <w:rPr>
          <w:rFonts w:ascii="Times New Roman" w:hAnsi="Times New Roman" w:cs="Times New Roman"/>
          <w:sz w:val="24"/>
          <w:szCs w:val="24"/>
        </w:rPr>
        <w:t>Zápis provedla dne 7.12.2017 P. Neumannová</w:t>
      </w:r>
    </w:p>
    <w:sectPr w:rsidR="00DC0143" w:rsidRPr="00DC0143" w:rsidSect="00B06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35"/>
    <w:rsid w:val="001159BE"/>
    <w:rsid w:val="002D0E73"/>
    <w:rsid w:val="00505635"/>
    <w:rsid w:val="008072CD"/>
    <w:rsid w:val="0085510F"/>
    <w:rsid w:val="00B06969"/>
    <w:rsid w:val="00DC0143"/>
    <w:rsid w:val="00EA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BEA4"/>
  <w15:docId w15:val="{2A50E3F7-96C7-4A07-9062-4365CA99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69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</dc:creator>
  <cp:lastModifiedBy>Soňa Vachtová</cp:lastModifiedBy>
  <cp:revision>2</cp:revision>
  <dcterms:created xsi:type="dcterms:W3CDTF">2017-12-18T11:32:00Z</dcterms:created>
  <dcterms:modified xsi:type="dcterms:W3CDTF">2017-12-18T11:32:00Z</dcterms:modified>
</cp:coreProperties>
</file>